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8D86" w14:textId="77777777" w:rsidR="00D94A54" w:rsidRDefault="00AE27B2" w:rsidP="00AE27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Escuchamos Cap 7</w:t>
      </w:r>
    </w:p>
    <w:p w14:paraId="477924AC" w14:textId="77777777" w:rsidR="00AE27B2" w:rsidRDefault="00AE27B2" w:rsidP="00AE27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Español 2002</w:t>
      </w:r>
    </w:p>
    <w:p w14:paraId="0D80AFE8" w14:textId="1647513A" w:rsidR="00AE27B2" w:rsidRDefault="00AE27B2" w:rsidP="00AE27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Vocabulario:</w:t>
      </w:r>
      <w:r w:rsidR="004912E5">
        <w:rPr>
          <w:rFonts w:ascii="Arial" w:hAnsi="Arial" w:cs="Arial"/>
          <w:b/>
          <w:bCs/>
          <w:sz w:val="24"/>
          <w:szCs w:val="24"/>
        </w:rPr>
        <w:t xml:space="preserve"> el trabajo: </w:t>
      </w:r>
    </w:p>
    <w:p w14:paraId="4903EBFF" w14:textId="704CCD5A" w:rsidR="004912E5" w:rsidRDefault="004912E5" w:rsidP="00AE27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Play the following video and ask students to make a list of the vocabulary words that they hear in the interview. </w:t>
      </w:r>
    </w:p>
    <w:p w14:paraId="025A4303" w14:textId="205EFF81" w:rsidR="004912E5" w:rsidRDefault="004912E5" w:rsidP="00AE27B2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F323D7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https://www.youtube.com/watch?v=43tNZcBkcOE</w:t>
        </w:r>
      </w:hyperlink>
    </w:p>
    <w:p w14:paraId="005F23FD" w14:textId="77777777" w:rsidR="004912E5" w:rsidRDefault="004912E5" w:rsidP="00AE27B2">
      <w:pPr>
        <w:rPr>
          <w:rFonts w:ascii="Arial" w:hAnsi="Arial" w:cs="Arial"/>
          <w:b/>
          <w:bCs/>
          <w:sz w:val="24"/>
          <w:szCs w:val="24"/>
        </w:rPr>
      </w:pPr>
    </w:p>
    <w:p w14:paraId="1CE90D75" w14:textId="77777777" w:rsidR="00AE27B2" w:rsidRDefault="00AE27B2" w:rsidP="00AE27B2">
      <w:pPr>
        <w:rPr>
          <w:rFonts w:ascii="Arial" w:hAnsi="Arial" w:cs="Arial"/>
          <w:b/>
          <w:bCs/>
          <w:sz w:val="24"/>
          <w:szCs w:val="24"/>
        </w:rPr>
      </w:pPr>
    </w:p>
    <w:p w14:paraId="33B6017E" w14:textId="77777777" w:rsidR="00AE27B2" w:rsidRDefault="00AE27B2" w:rsidP="00AE27B2">
      <w:pPr>
        <w:rPr>
          <w:rFonts w:ascii="Arial" w:hAnsi="Arial" w:cs="Arial"/>
          <w:b/>
          <w:bCs/>
          <w:sz w:val="24"/>
          <w:szCs w:val="24"/>
        </w:rPr>
      </w:pPr>
    </w:p>
    <w:p w14:paraId="34AB6C93" w14:textId="33DA09D7" w:rsidR="004912E5" w:rsidRDefault="00194F91" w:rsidP="00AE27B2">
      <w:pPr>
        <w:rPr>
          <w:rFonts w:ascii="Arial" w:hAnsi="Arial" w:cs="Arial"/>
          <w:sz w:val="24"/>
          <w:szCs w:val="24"/>
        </w:rPr>
      </w:pPr>
      <w:r w:rsidRPr="00845075">
        <w:rPr>
          <w:rFonts w:ascii="Arial" w:hAnsi="Arial" w:cs="Arial"/>
          <w:b/>
          <w:bCs/>
          <w:sz w:val="24"/>
          <w:szCs w:val="24"/>
        </w:rPr>
        <w:t>Conditional:</w:t>
      </w:r>
      <w:r w:rsidR="00845075" w:rsidRPr="00845075">
        <w:rPr>
          <w:rFonts w:ascii="Arial" w:hAnsi="Arial" w:cs="Arial"/>
          <w:b/>
          <w:bCs/>
          <w:sz w:val="24"/>
          <w:szCs w:val="24"/>
        </w:rPr>
        <w:t xml:space="preserve"> </w:t>
      </w:r>
      <w:r w:rsidR="00845075" w:rsidRPr="00845075">
        <w:rPr>
          <w:rFonts w:ascii="Arial" w:hAnsi="Arial" w:cs="Arial"/>
          <w:sz w:val="24"/>
          <w:szCs w:val="24"/>
        </w:rPr>
        <w:t>Display the statements b</w:t>
      </w:r>
      <w:r w:rsidR="00845075">
        <w:rPr>
          <w:rFonts w:ascii="Arial" w:hAnsi="Arial" w:cs="Arial"/>
          <w:sz w:val="24"/>
          <w:szCs w:val="24"/>
        </w:rPr>
        <w:t xml:space="preserve">elow on the screen, then read the conversation below to the students. They should choose true/false based on what they hear. </w:t>
      </w:r>
    </w:p>
    <w:p w14:paraId="4EB852BF" w14:textId="0D91BE39" w:rsidR="00845075" w:rsidRDefault="00845075" w:rsidP="00AE2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Script: </w:t>
      </w:r>
    </w:p>
    <w:p w14:paraId="2B3B3D41" w14:textId="5CD29AEA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 xml:space="preserve">Maite: Hola mamá. Te llamo porque tengo algunos problemas y necesito tu ayuda. </w:t>
      </w:r>
    </w:p>
    <w:p w14:paraId="2CBC663C" w14:textId="09FC2643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 xml:space="preserve">Mamá: Hola cariña, cuénteme que te pasa. </w:t>
      </w:r>
    </w:p>
    <w:p w14:paraId="295499C1" w14:textId="190BEA21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>Maite: Una amiga me mintió. ¿Qué hago?</w:t>
      </w:r>
    </w:p>
    <w:p w14:paraId="7921B865" w14:textId="0F019013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 xml:space="preserve">Mamá: Te cuento lo que yo haría. Yo le hablaría y le diría que no me gustan las mentiras. </w:t>
      </w:r>
    </w:p>
    <w:p w14:paraId="52CAF71D" w14:textId="7BAA5058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>Maite: Sí, eso es difícil para mí, aunque sé es lo que debería hacer. Otra cosa: me dijo que no quiere ir al cine conmigo porque no tiene dinero, pero la vi en el centro comercial comprando zapatos hace un día. ¿Qué haría yo?</w:t>
      </w:r>
    </w:p>
    <w:p w14:paraId="4FD92C2B" w14:textId="45D6EC1C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>Mamá: Yo le diría que la vi en el centro comercial y ella no debería mentirme. O puede ser que ya no tiene dinero porque lo gastó todo…</w:t>
      </w:r>
    </w:p>
    <w:p w14:paraId="612CD220" w14:textId="40EFB6C6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 xml:space="preserve">Maite: Sí, ya lo sé. Pero me lo dijo antes de que la vi con los zapatos. Mamá, también la vi en un restaurante con mi novio ayer. No sé que hacer. </w:t>
      </w:r>
    </w:p>
    <w:p w14:paraId="474394B5" w14:textId="206F9F00" w:rsidR="00845075" w:rsidRPr="00163EB4" w:rsidRDefault="00845075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>Mamá: Hija, yo</w:t>
      </w:r>
      <w:r w:rsidR="00163EB4">
        <w:rPr>
          <w:rFonts w:ascii="Arial" w:hAnsi="Arial" w:cs="Arial"/>
          <w:i/>
          <w:iCs/>
          <w:sz w:val="24"/>
          <w:szCs w:val="24"/>
          <w:lang w:val="es-ES_tradnl"/>
        </w:rPr>
        <w:t xml:space="preserve"> </w:t>
      </w: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>rompería con él y con ella</w:t>
      </w:r>
      <w:r w:rsidR="00163EB4" w:rsidRPr="00163EB4">
        <w:rPr>
          <w:rFonts w:ascii="Arial" w:hAnsi="Arial" w:cs="Arial"/>
          <w:i/>
          <w:iCs/>
          <w:sz w:val="24"/>
          <w:szCs w:val="24"/>
          <w:lang w:val="es-ES_tradnl"/>
        </w:rPr>
        <w:t xml:space="preserve">. ¡No necesitas ni amigas ni novios que te traten así! </w:t>
      </w:r>
    </w:p>
    <w:p w14:paraId="752FD08F" w14:textId="777DA2D0" w:rsidR="00163EB4" w:rsidRDefault="00163EB4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  <w:r w:rsidRPr="00163EB4">
        <w:rPr>
          <w:rFonts w:ascii="Arial" w:hAnsi="Arial" w:cs="Arial"/>
          <w:i/>
          <w:iCs/>
          <w:sz w:val="24"/>
          <w:szCs w:val="24"/>
          <w:lang w:val="es-ES_tradnl"/>
        </w:rPr>
        <w:t xml:space="preserve">Maite: Gracias por escucharme mamá. Siempre me das los mejores consejos. </w:t>
      </w:r>
    </w:p>
    <w:p w14:paraId="29DBEACB" w14:textId="74CB3081" w:rsidR="00163EB4" w:rsidRDefault="00163EB4" w:rsidP="00AE27B2">
      <w:pPr>
        <w:rPr>
          <w:rFonts w:ascii="Arial" w:hAnsi="Arial" w:cs="Arial"/>
          <w:i/>
          <w:iCs/>
          <w:sz w:val="24"/>
          <w:szCs w:val="24"/>
          <w:lang w:val="es-ES_tradnl"/>
        </w:rPr>
      </w:pPr>
    </w:p>
    <w:p w14:paraId="3210BEFF" w14:textId="7EE262C8" w:rsidR="00163EB4" w:rsidRDefault="00163EB4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To Display:</w:t>
      </w:r>
    </w:p>
    <w:p w14:paraId="4DF49F12" w14:textId="68151E3A" w:rsidR="00163EB4" w:rsidRDefault="00163EB4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¿Cierto o falso? </w:t>
      </w:r>
    </w:p>
    <w:p w14:paraId="5C6167F4" w14:textId="0D359780" w:rsidR="00163EB4" w:rsidRDefault="00163EB4" w:rsidP="00163E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Maite llama a su mamá porque querría consejos. </w:t>
      </w:r>
    </w:p>
    <w:p w14:paraId="5C01C9B6" w14:textId="68B67CF3" w:rsidR="00163EB4" w:rsidRDefault="00163EB4" w:rsidP="00163E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 xml:space="preserve">La amiga de Maite es muy honesta. </w:t>
      </w:r>
    </w:p>
    <w:p w14:paraId="11D6F785" w14:textId="0ED2B842" w:rsidR="00163EB4" w:rsidRDefault="00163EB4" w:rsidP="00163E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amiga de Maite no tiene dinero porque no tiene trabajo. </w:t>
      </w:r>
    </w:p>
    <w:p w14:paraId="108D084B" w14:textId="249BF2F7" w:rsidR="00163EB4" w:rsidRDefault="00163EB4" w:rsidP="00163E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mamá de Maite le dice que es mejor decirle a la amiga que la vio en el centro comercial.</w:t>
      </w:r>
    </w:p>
    <w:p w14:paraId="0DC4C5ED" w14:textId="1343CBAE" w:rsidR="00163EB4" w:rsidRDefault="00163EB4" w:rsidP="00163E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Maite vio a su amiga en el parque corriendo con su novio. </w:t>
      </w:r>
    </w:p>
    <w:p w14:paraId="2AE9A083" w14:textId="17A9D0A3" w:rsidR="00163EB4" w:rsidRPr="00163EB4" w:rsidRDefault="00163EB4" w:rsidP="00163EB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mamá de Maite le sugiere que es mejor romper con su novio pero no con su amiga. </w:t>
      </w:r>
    </w:p>
    <w:p w14:paraId="63C348B0" w14:textId="77777777" w:rsidR="00194F91" w:rsidRPr="00845075" w:rsidRDefault="00194F91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53ECB3E" w14:textId="77777777" w:rsidR="00194F91" w:rsidRPr="00845075" w:rsidRDefault="00194F91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07BAC0" w14:textId="154A273D" w:rsidR="00194F91" w:rsidRDefault="00194F91" w:rsidP="00AE27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 subjunctive:</w:t>
      </w:r>
      <w:r w:rsidR="005B4D40">
        <w:rPr>
          <w:rFonts w:ascii="Arial" w:hAnsi="Arial" w:cs="Arial"/>
          <w:b/>
          <w:bCs/>
          <w:sz w:val="24"/>
          <w:szCs w:val="24"/>
        </w:rPr>
        <w:t xml:space="preserve"> </w:t>
      </w:r>
      <w:r w:rsidR="00A23DAC">
        <w:rPr>
          <w:rFonts w:ascii="Arial" w:hAnsi="Arial" w:cs="Arial"/>
          <w:sz w:val="24"/>
          <w:szCs w:val="24"/>
        </w:rPr>
        <w:t>Play</w:t>
      </w:r>
      <w:r w:rsidR="00655DEA" w:rsidRPr="00A23DAC">
        <w:rPr>
          <w:rFonts w:ascii="Arial" w:hAnsi="Arial" w:cs="Arial"/>
          <w:sz w:val="24"/>
          <w:szCs w:val="24"/>
        </w:rPr>
        <w:t xml:space="preserve"> the following video</w:t>
      </w:r>
      <w:r w:rsidR="003C2482" w:rsidRPr="00A23DAC">
        <w:rPr>
          <w:rFonts w:ascii="Arial" w:hAnsi="Arial" w:cs="Arial"/>
          <w:sz w:val="24"/>
          <w:szCs w:val="24"/>
        </w:rPr>
        <w:t>, starting</w:t>
      </w:r>
      <w:r w:rsidR="00655DEA" w:rsidRPr="00A23DAC">
        <w:rPr>
          <w:rFonts w:ascii="Arial" w:hAnsi="Arial" w:cs="Arial"/>
          <w:sz w:val="24"/>
          <w:szCs w:val="24"/>
        </w:rPr>
        <w:t xml:space="preserve"> at </w:t>
      </w:r>
      <w:r w:rsidR="003C2482" w:rsidRPr="00A23DAC">
        <w:rPr>
          <w:rFonts w:ascii="Arial" w:hAnsi="Arial" w:cs="Arial"/>
          <w:sz w:val="24"/>
          <w:szCs w:val="24"/>
        </w:rPr>
        <w:t>:56. Display the following statements, and students fill in the missing blanks.</w:t>
      </w:r>
      <w:r w:rsidR="003C24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69E96D" w14:textId="656E7816" w:rsidR="003C2482" w:rsidRDefault="003C2482" w:rsidP="00AE27B2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F323D7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https://www.youtube</w:t>
        </w:r>
        <w:r w:rsidRPr="00F323D7">
          <w:rPr>
            <w:rStyle w:val="Hyperlink"/>
            <w:rFonts w:ascii="Arial" w:hAnsi="Arial" w:cs="Arial"/>
            <w:b/>
            <w:bCs/>
            <w:sz w:val="24"/>
            <w:szCs w:val="24"/>
          </w:rPr>
          <w:t>.</w:t>
        </w:r>
        <w:r w:rsidRPr="00F323D7">
          <w:rPr>
            <w:rStyle w:val="Hyperlink"/>
            <w:rFonts w:ascii="Arial" w:hAnsi="Arial" w:cs="Arial"/>
            <w:b/>
            <w:bCs/>
            <w:sz w:val="24"/>
            <w:szCs w:val="24"/>
          </w:rPr>
          <w:t>com/watch?v=e-pXO2AdsjA</w:t>
        </w:r>
      </w:hyperlink>
    </w:p>
    <w:p w14:paraId="0663FA78" w14:textId="77777777" w:rsidR="003C2482" w:rsidRDefault="003C2482" w:rsidP="00AE27B2">
      <w:pPr>
        <w:rPr>
          <w:rFonts w:ascii="Arial" w:hAnsi="Arial" w:cs="Arial"/>
          <w:b/>
          <w:bCs/>
          <w:sz w:val="24"/>
          <w:szCs w:val="24"/>
        </w:rPr>
      </w:pPr>
    </w:p>
    <w:p w14:paraId="62A0CAE1" w14:textId="56DE4EF7" w:rsidR="003C2482" w:rsidRDefault="003C2482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3C2482">
        <w:rPr>
          <w:rFonts w:ascii="Arial" w:hAnsi="Arial" w:cs="Arial"/>
          <w:b/>
          <w:bCs/>
          <w:sz w:val="24"/>
          <w:szCs w:val="24"/>
          <w:lang w:val="es-ES_tradnl"/>
        </w:rPr>
        <w:t>Pamela dice que si 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o __________________ el coronavirus, iría a una boda. También, _______________________ a la playa con su familia. Además, _________________ a sus clases de baile. </w:t>
      </w:r>
    </w:p>
    <w:p w14:paraId="29884E3F" w14:textId="06FFA6BA" w:rsidR="003C2482" w:rsidRPr="003C2482" w:rsidRDefault="003C2482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Juan dice que si ____________________ salir de casa, se iría de viaje con amigos. ___________________ a la montaña, ______________________ y prenderían una fogata. ______________________ malvaviscos y _________________ las estrellas por la noche. Él dice que si ___________________ salir a la calle, andaría en su bici. Iría al cine, _____________________ a una película y _________________ palomitas. </w:t>
      </w:r>
    </w:p>
    <w:p w14:paraId="24943E8E" w14:textId="77777777" w:rsidR="00194F91" w:rsidRPr="003C2482" w:rsidRDefault="00194F91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6308927" w14:textId="77777777" w:rsidR="00194F91" w:rsidRPr="003C2482" w:rsidRDefault="00194F91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3FCE42E" w14:textId="77777777" w:rsidR="00655DEA" w:rsidRDefault="00194F91" w:rsidP="00AE27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 clauses: </w:t>
      </w:r>
      <w:r w:rsidR="005B4D40" w:rsidRPr="005B4D40">
        <w:rPr>
          <w:rFonts w:ascii="Arial" w:hAnsi="Arial" w:cs="Arial"/>
          <w:sz w:val="24"/>
          <w:szCs w:val="24"/>
        </w:rPr>
        <w:t>Display the following song lyrics.</w:t>
      </w:r>
      <w:r w:rsidR="005B4D40">
        <w:rPr>
          <w:rFonts w:ascii="Arial" w:hAnsi="Arial" w:cs="Arial"/>
          <w:b/>
          <w:bCs/>
          <w:sz w:val="24"/>
          <w:szCs w:val="24"/>
        </w:rPr>
        <w:t xml:space="preserve"> </w:t>
      </w:r>
      <w:r w:rsidR="005B4D40">
        <w:rPr>
          <w:rFonts w:ascii="Arial" w:hAnsi="Arial" w:cs="Arial"/>
          <w:sz w:val="24"/>
          <w:szCs w:val="24"/>
        </w:rPr>
        <w:t>Students listen to the song/read the lyrics and jot down any si clauses they hear/read and then identify what kind of si clause it is.</w:t>
      </w:r>
    </w:p>
    <w:p w14:paraId="6F0A8684" w14:textId="01F69505" w:rsidR="00194F91" w:rsidRDefault="005B4D40" w:rsidP="00AE27B2">
      <w:r w:rsidRPr="00655DEA">
        <w:rPr>
          <w:rFonts w:ascii="Arial" w:hAnsi="Arial" w:cs="Arial"/>
          <w:sz w:val="24"/>
          <w:szCs w:val="24"/>
          <w:lang w:val="es-ES_tradnl"/>
        </w:rPr>
        <w:t xml:space="preserve"> </w:t>
      </w:r>
      <w:hyperlink r:id="rId7" w:history="1">
        <w:r w:rsidR="00655DEA" w:rsidRPr="00655DEA">
          <w:rPr>
            <w:color w:val="0000FF"/>
            <w:u w:val="single"/>
            <w:lang w:val="es-ES_tradnl"/>
          </w:rPr>
          <w:t>Reik, Farruko, Camilo - Si Me Dices Q</w:t>
        </w:r>
        <w:r w:rsidR="00655DEA" w:rsidRPr="00655DEA">
          <w:rPr>
            <w:color w:val="0000FF"/>
            <w:u w:val="single"/>
            <w:lang w:val="es-ES_tradnl"/>
          </w:rPr>
          <w:t>u</w:t>
        </w:r>
        <w:r w:rsidR="00655DEA" w:rsidRPr="00655DEA">
          <w:rPr>
            <w:color w:val="0000FF"/>
            <w:u w:val="single"/>
            <w:lang w:val="es-ES_tradnl"/>
          </w:rPr>
          <w:t>e Sí (Acústico) - YouTube</w:t>
        </w:r>
      </w:hyperlink>
    </w:p>
    <w:p w14:paraId="6BBFA06E" w14:textId="77777777" w:rsidR="00655DEA" w:rsidRPr="00655DEA" w:rsidRDefault="00655DEA" w:rsidP="00AE27B2">
      <w:pPr>
        <w:rPr>
          <w:rFonts w:ascii="Arial" w:hAnsi="Arial" w:cs="Arial"/>
          <w:sz w:val="24"/>
          <w:szCs w:val="24"/>
          <w:lang w:val="es-ES_tradnl"/>
        </w:rPr>
      </w:pPr>
    </w:p>
    <w:p w14:paraId="782E5788" w14:textId="280D1141" w:rsidR="005B4D40" w:rsidRDefault="005B4D40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5B4D40">
        <w:rPr>
          <w:rFonts w:ascii="Arial" w:hAnsi="Arial" w:cs="Arial"/>
          <w:b/>
          <w:bCs/>
          <w:sz w:val="24"/>
          <w:szCs w:val="24"/>
          <w:lang w:val="es-ES_tradnl"/>
        </w:rPr>
        <w:t>“Si me dices que si”</w:t>
      </w:r>
    </w:p>
    <w:p w14:paraId="129D3E06" w14:textId="77777777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Qué pasa si te digo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Que yo no te he olvidado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Que no aprendí a vivir sin ti</w:t>
      </w:r>
    </w:p>
    <w:p w14:paraId="6D63BB08" w14:textId="77777777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Qué pasa si esta noche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Jugamos al pasado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Para curar la cicatriz</w:t>
      </w:r>
    </w:p>
    <w:p w14:paraId="1367C683" w14:textId="77777777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¿Qué no daría por besar tu cuello?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¿Qué no daría por oler tu pelo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Mientras te me duermes en el pecho?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Daría todo por volver el tiempo</w:t>
      </w:r>
    </w:p>
    <w:p w14:paraId="3335C31D" w14:textId="4B75AA36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Es así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Si yo no tengo tus besos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Yo me puedo morir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Si tú te alejas de mí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Ya no quiero vivir</w:t>
      </w:r>
    </w:p>
    <w:p w14:paraId="308B0DF2" w14:textId="7C0FC92F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Si desde lejos se nota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Que ya no eres feliz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Yo dejo todo por ti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Si me dices que sí</w:t>
      </w:r>
    </w:p>
    <w:p w14:paraId="6B8686D7" w14:textId="77777777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Tu boca se acuerda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De mí si la toco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Mi mente no olvida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Y mi cuerpo tampoco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Tú me enseñaste a amarte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Pero nunca a olvidarte</w:t>
      </w:r>
    </w:p>
    <w:p w14:paraId="22EFE795" w14:textId="14028B5F" w:rsid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Dime qué voy a hacer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Para que tú te quedes aquí</w:t>
      </w:r>
    </w:p>
    <w:p w14:paraId="47404396" w14:textId="256DE3A0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Si no eres tú no es nadie</w:t>
      </w:r>
    </w:p>
    <w:p w14:paraId="076DAE55" w14:textId="14C71360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Y es así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Si yo no tengo tus besos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Yo me puedo morir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Si tú te alejas de mí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Ya no quiero vivir</w:t>
      </w:r>
    </w:p>
    <w:p w14:paraId="15C5A861" w14:textId="4CDA38E6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Si desde lejos se nota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Que ya no eres feliz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Yo dejo todo por ti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Si me dices que sí</w:t>
      </w:r>
    </w:p>
    <w:p w14:paraId="207672F5" w14:textId="77777777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t>Te compro Richard Mille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Te regalo una casa ahí en Beverly Hills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Pa’ vivi’no’ la movie flow Nicki Meek Milly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Como la serie del patrón somo’ El Topo y El Chili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Inseparables, cómplices apasionados en placer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Si te lograra convencer</w:t>
      </w:r>
      <w:r w:rsidRPr="005B4D40">
        <w:rPr>
          <w:rFonts w:ascii="Arial" w:hAnsi="Arial" w:cs="Arial"/>
          <w:color w:val="333333"/>
          <w:sz w:val="27"/>
          <w:szCs w:val="27"/>
          <w:lang w:val="es-ES_tradnl"/>
        </w:rPr>
        <w:br/>
        <w:t>Para que volvieras otra vez</w:t>
      </w:r>
    </w:p>
    <w:p w14:paraId="0D2DFE61" w14:textId="77777777" w:rsidR="005B4D40" w:rsidRPr="005B4D40" w:rsidRDefault="005B4D40" w:rsidP="005B4D40">
      <w:pPr>
        <w:pStyle w:val="NormalWeb"/>
        <w:shd w:val="clear" w:color="auto" w:fill="FFFFFF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sz w:val="27"/>
          <w:szCs w:val="27"/>
          <w:lang w:val="es-ES_tradnl"/>
        </w:rPr>
      </w:pPr>
    </w:p>
    <w:p w14:paraId="185BB34C" w14:textId="77777777" w:rsidR="005B4D40" w:rsidRPr="005B4D40" w:rsidRDefault="005B4D40" w:rsidP="00AE27B2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sectPr w:rsidR="005B4D40" w:rsidRPr="005B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524BF"/>
    <w:multiLevelType w:val="hybridMultilevel"/>
    <w:tmpl w:val="C0D8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2"/>
    <w:rsid w:val="00163EB4"/>
    <w:rsid w:val="00194F91"/>
    <w:rsid w:val="00251BB2"/>
    <w:rsid w:val="00331A48"/>
    <w:rsid w:val="003C2482"/>
    <w:rsid w:val="004912E5"/>
    <w:rsid w:val="005B4D40"/>
    <w:rsid w:val="00655DEA"/>
    <w:rsid w:val="00845075"/>
    <w:rsid w:val="00A14C1D"/>
    <w:rsid w:val="00A23DAC"/>
    <w:rsid w:val="00A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0DE3"/>
  <w15:chartTrackingRefBased/>
  <w15:docId w15:val="{B870BAC9-0424-4CCD-BA6D-CA65BD0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E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2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YYe9nH4f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-pXO2AdsjA" TargetMode="External"/><Relationship Id="rId5" Type="http://schemas.openxmlformats.org/officeDocument/2006/relationships/hyperlink" Target="https://www.youtube.com/watch?v=43tNZcBkc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Nichols (S177309)</dc:creator>
  <cp:keywords/>
  <dc:description/>
  <cp:lastModifiedBy>Gabriela Nichols (S177309)</cp:lastModifiedBy>
  <cp:revision>5</cp:revision>
  <dcterms:created xsi:type="dcterms:W3CDTF">2021-01-26T15:03:00Z</dcterms:created>
  <dcterms:modified xsi:type="dcterms:W3CDTF">2021-01-26T21:02:00Z</dcterms:modified>
</cp:coreProperties>
</file>